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C92AFA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C92AFA">
        <w:rPr>
          <w:rFonts w:ascii="Calibri" w:hAnsi="Calibri"/>
          <w:b/>
          <w:bCs/>
          <w:sz w:val="28"/>
          <w:szCs w:val="28"/>
          <w:lang w:val="fr-FR"/>
        </w:rPr>
        <w:t xml:space="preserve">’Appel d’Offres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C92AFA">
        <w:rPr>
          <w:rFonts w:ascii="Calibri" w:hAnsi="Calibri"/>
          <w:b/>
          <w:bCs/>
          <w:sz w:val="28"/>
          <w:szCs w:val="28"/>
          <w:lang w:val="fr-FR"/>
        </w:rPr>
        <w:t>1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/201</w:t>
      </w:r>
      <w:r w:rsidR="00C92AFA">
        <w:rPr>
          <w:rFonts w:ascii="Calibri" w:hAnsi="Calibri"/>
          <w:b/>
          <w:bCs/>
          <w:sz w:val="28"/>
          <w:szCs w:val="28"/>
          <w:lang w:val="fr-FR"/>
        </w:rPr>
        <w:t>9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8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B3" w:rsidRPr="003E0A33" w:rsidRDefault="002710B3" w:rsidP="003E0A33">
      <w:r>
        <w:separator/>
      </w:r>
    </w:p>
  </w:endnote>
  <w:endnote w:type="continuationSeparator" w:id="0">
    <w:p w:rsidR="002710B3" w:rsidRPr="003E0A33" w:rsidRDefault="002710B3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610F76" w:rsidP="00C92AFA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C92AFA">
                              <w:rPr>
                                <w:color w:val="000000" w:themeColor="text1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/201</w:t>
                            </w:r>
                            <w:r w:rsidR="00C92AFA">
                              <w:rPr>
                                <w:color w:val="000000" w:themeColor="text1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610F76" w:rsidP="00C92AFA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C92AFA">
                        <w:rPr>
                          <w:color w:val="000000" w:themeColor="text1"/>
                          <w:lang w:val="fr-FR"/>
                        </w:rPr>
                        <w:t>1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/201</w:t>
                      </w:r>
                      <w:r w:rsidR="00C92AFA">
                        <w:rPr>
                          <w:color w:val="000000" w:themeColor="text1"/>
                          <w:lang w:val="fr-FR"/>
                        </w:rPr>
                        <w:t>9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B3" w:rsidRPr="003E0A33" w:rsidRDefault="002710B3" w:rsidP="003E0A33">
      <w:r>
        <w:separator/>
      </w:r>
    </w:p>
  </w:footnote>
  <w:footnote w:type="continuationSeparator" w:id="0">
    <w:p w:rsidR="002710B3" w:rsidRPr="003E0A33" w:rsidRDefault="002710B3" w:rsidP="003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226E03"/>
    <w:rsid w:val="002710B3"/>
    <w:rsid w:val="0028377B"/>
    <w:rsid w:val="002C2E65"/>
    <w:rsid w:val="00366AAF"/>
    <w:rsid w:val="003E0A33"/>
    <w:rsid w:val="004053BD"/>
    <w:rsid w:val="004B34A6"/>
    <w:rsid w:val="004B6A81"/>
    <w:rsid w:val="00540937"/>
    <w:rsid w:val="00610F76"/>
    <w:rsid w:val="00680003"/>
    <w:rsid w:val="00706515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A1F47"/>
    <w:rsid w:val="00BA3185"/>
    <w:rsid w:val="00BB01D8"/>
    <w:rsid w:val="00C92AFA"/>
    <w:rsid w:val="00D8587C"/>
    <w:rsid w:val="00E376B4"/>
    <w:rsid w:val="00E62478"/>
    <w:rsid w:val="00EF16BC"/>
    <w:rsid w:val="00F35591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2019-09-06T08:20:00Z</dcterms:created>
  <dcterms:modified xsi:type="dcterms:W3CDTF">2019-09-06T08:20:00Z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